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E88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FE10F4C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B8CC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FAF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2E90E0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BA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D6C61" w14:textId="76713393" w:rsidR="001912C9" w:rsidRPr="00A3261C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261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A326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0B63" w:rsidRPr="00A3261C">
              <w:rPr>
                <w:rFonts w:cstheme="minorHAnsi"/>
                <w:b/>
                <w:bCs/>
                <w:sz w:val="24"/>
                <w:szCs w:val="24"/>
              </w:rPr>
              <w:t>11 November 2025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97B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EAB4DC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AE4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FC431E" w14:textId="07CC9034" w:rsidR="001912C9" w:rsidRPr="00A3261C" w:rsidRDefault="001912C9" w:rsidP="00992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261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A326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0B63" w:rsidRPr="00A3261C">
              <w:rPr>
                <w:rFonts w:cstheme="minorHAnsi"/>
                <w:b/>
                <w:bCs/>
                <w:sz w:val="24"/>
                <w:szCs w:val="24"/>
              </w:rPr>
              <w:t>Box2@belts.com.bn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C7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35F723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21EF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C99D79" w14:textId="1C803583" w:rsidR="001912C9" w:rsidRPr="00A3261C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3261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A326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0B63" w:rsidRPr="00A3261C">
              <w:rPr>
                <w:rFonts w:cstheme="minorHAnsi"/>
                <w:b/>
                <w:bCs/>
                <w:sz w:val="24"/>
                <w:szCs w:val="24"/>
              </w:rPr>
              <w:t>BELTS/MSC/RFQ/NOV001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B08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20A72D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DB659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92C4E" w14:textId="5F0C167D" w:rsidR="001912C9" w:rsidRDefault="001912C9" w:rsidP="00D572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7A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32824BA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86CF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491D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82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15D9D8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0A1B4850" w14:textId="77777777" w:rsidTr="00A67718">
        <w:tc>
          <w:tcPr>
            <w:tcW w:w="2245" w:type="dxa"/>
          </w:tcPr>
          <w:p w14:paraId="3F533159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599032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A67D4EB" w14:textId="77777777" w:rsidTr="00A67718">
        <w:tc>
          <w:tcPr>
            <w:tcW w:w="2245" w:type="dxa"/>
          </w:tcPr>
          <w:p w14:paraId="53B1E7D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B175D6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B995F83" w14:textId="77777777" w:rsidTr="00A67718">
        <w:tc>
          <w:tcPr>
            <w:tcW w:w="2245" w:type="dxa"/>
          </w:tcPr>
          <w:p w14:paraId="7C602FB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11141C9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5F20732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3778066F" w14:textId="77777777" w:rsidTr="003F6BE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10AE48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59ECEC7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37CB7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0485B6A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18BDDCE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D0130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715DC9" w:rsidRPr="00322BC6" w14:paraId="2203B182" w14:textId="77777777" w:rsidTr="003F6BEB">
        <w:tc>
          <w:tcPr>
            <w:tcW w:w="625" w:type="dxa"/>
            <w:vAlign w:val="center"/>
          </w:tcPr>
          <w:p w14:paraId="129B9DF4" w14:textId="77777777" w:rsidR="00715DC9" w:rsidRPr="00322BC6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3906" w:type="dxa"/>
            <w:vAlign w:val="center"/>
          </w:tcPr>
          <w:p w14:paraId="0246E7A7" w14:textId="7E2EB2BD" w:rsidR="00715DC9" w:rsidRDefault="00141D10" w:rsidP="007958CC">
            <w:pPr>
              <w:rPr>
                <w:rFonts w:ascii="Exo 2" w:hAnsi="Exo 2" w:cstheme="minorHAnsi"/>
                <w:b/>
                <w:bCs/>
              </w:rPr>
            </w:pPr>
            <w:r w:rsidRPr="00141D10">
              <w:rPr>
                <w:rFonts w:ascii="Exo 2" w:hAnsi="Exo 2" w:cstheme="minorHAnsi"/>
                <w:b/>
                <w:bCs/>
              </w:rPr>
              <w:t>To provide forklift</w:t>
            </w:r>
            <w:r>
              <w:rPr>
                <w:rFonts w:ascii="Exo 2" w:hAnsi="Exo 2" w:cstheme="minorHAnsi"/>
                <w:b/>
                <w:bCs/>
              </w:rPr>
              <w:t>(s)</w:t>
            </w:r>
            <w:r w:rsidRPr="00141D10">
              <w:rPr>
                <w:rFonts w:ascii="Exo 2" w:hAnsi="Exo 2" w:cstheme="minorHAnsi"/>
                <w:b/>
                <w:bCs/>
              </w:rPr>
              <w:t xml:space="preserve"> for a leasing term of 3 months.</w:t>
            </w:r>
          </w:p>
          <w:p w14:paraId="06A9871E" w14:textId="77777777" w:rsidR="00141D10" w:rsidRDefault="00141D10" w:rsidP="007958CC">
            <w:pPr>
              <w:rPr>
                <w:rFonts w:ascii="Exo 2" w:hAnsi="Exo 2" w:cstheme="minorHAnsi"/>
                <w:b/>
              </w:rPr>
            </w:pPr>
          </w:p>
          <w:p w14:paraId="0BCD374D" w14:textId="4C739A81" w:rsidR="00715DC9" w:rsidRDefault="00715DC9" w:rsidP="007958CC">
            <w:pPr>
              <w:rPr>
                <w:rFonts w:ascii="Exo 2" w:hAnsi="Exo 2" w:cstheme="minorHAnsi"/>
                <w:b/>
              </w:rPr>
            </w:pPr>
            <w:r>
              <w:rPr>
                <w:rFonts w:ascii="Exo 2" w:hAnsi="Exo 2" w:cstheme="minorHAnsi"/>
                <w:b/>
              </w:rPr>
              <w:t>Specification:</w:t>
            </w:r>
          </w:p>
          <w:p w14:paraId="6DCAEAEF" w14:textId="77777777" w:rsidR="00715DC9" w:rsidRPr="007958CC" w:rsidRDefault="00715DC9" w:rsidP="007958CC">
            <w:pPr>
              <w:rPr>
                <w:rFonts w:ascii="Exo 2" w:hAnsi="Exo 2" w:cstheme="minorHAnsi"/>
                <w:b/>
              </w:rPr>
            </w:pPr>
          </w:p>
          <w:p w14:paraId="45908089" w14:textId="05D287C1" w:rsidR="00715DC9" w:rsidRPr="00715DC9" w:rsidRDefault="00715DC9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Type: Electric</w:t>
            </w:r>
          </w:p>
          <w:p w14:paraId="539FDBEA" w14:textId="61574311" w:rsidR="00715DC9" w:rsidRPr="00715DC9" w:rsidRDefault="00715DC9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Capacity: 2.5 tons</w:t>
            </w:r>
          </w:p>
          <w:p w14:paraId="36C4792C" w14:textId="1284C159" w:rsidR="00715DC9" w:rsidRPr="00715DC9" w:rsidRDefault="00715DC9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  <w:bCs/>
              </w:rPr>
            </w:pPr>
            <w:r w:rsidRPr="00715DC9">
              <w:rPr>
                <w:rFonts w:ascii="Exo 2" w:hAnsi="Exo 2" w:cstheme="minorHAnsi"/>
              </w:rPr>
              <w:t>Lift Height</w:t>
            </w:r>
            <w:r w:rsidRPr="00715DC9">
              <w:rPr>
                <w:rFonts w:ascii="Exo 2" w:hAnsi="Exo 2" w:cstheme="minorHAnsi"/>
                <w:b/>
                <w:bCs/>
              </w:rPr>
              <w:t>: 5M</w:t>
            </w:r>
          </w:p>
          <w:p w14:paraId="2A696CAB" w14:textId="210851AF" w:rsidR="00715DC9" w:rsidRPr="00715DC9" w:rsidRDefault="00715DC9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 xml:space="preserve">Usage: Indoor </w:t>
            </w:r>
          </w:p>
          <w:p w14:paraId="63615303" w14:textId="4AA11C4F" w:rsidR="00715DC9" w:rsidRPr="00715DC9" w:rsidRDefault="00715DC9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Lease Period: 3 months</w:t>
            </w:r>
          </w:p>
          <w:p w14:paraId="6DC65756" w14:textId="748B8312" w:rsidR="00715DC9" w:rsidRPr="00A026B1" w:rsidRDefault="00715DC9" w:rsidP="00715DC9">
            <w:pPr>
              <w:rPr>
                <w:rFonts w:ascii="Exo 2" w:hAnsi="Exo 2" w:cstheme="minorHAnsi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11675D" w14:textId="77777777" w:rsidR="00715DC9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FB754FE" w14:textId="77777777" w:rsidR="00715DC9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7447801" w14:textId="2764CD6A" w:rsidR="00715DC9" w:rsidRDefault="00715DC9" w:rsidP="00A026B1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week after PO issuance</w:t>
            </w:r>
          </w:p>
          <w:p w14:paraId="01D14CF6" w14:textId="77777777" w:rsidR="00715DC9" w:rsidRDefault="00715DC9" w:rsidP="00A026B1">
            <w:pPr>
              <w:spacing w:after="120"/>
              <w:rPr>
                <w:rFonts w:cstheme="minorHAnsi"/>
                <w:b/>
              </w:rPr>
            </w:pPr>
          </w:p>
          <w:p w14:paraId="28BC8F23" w14:textId="77777777" w:rsidR="00715DC9" w:rsidRPr="00322BC6" w:rsidRDefault="00715DC9" w:rsidP="00A026B1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4CC0435" w14:textId="296B8DB2" w:rsidR="00715DC9" w:rsidRPr="00322BC6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UNITS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DCEF1610A7284DC183C0751418CF46C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1CA64F0" w14:textId="77777777" w:rsidR="00715DC9" w:rsidRPr="00322BC6" w:rsidRDefault="00715DC9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9B3F4DD292A04D59806B19870DC1AE0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C8EEC15" w14:textId="77777777" w:rsidR="00715DC9" w:rsidRPr="00322BC6" w:rsidRDefault="00715DC9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15DC9" w:rsidRPr="00322BC6" w14:paraId="5C64F03B" w14:textId="77777777" w:rsidTr="0058761A">
        <w:tc>
          <w:tcPr>
            <w:tcW w:w="625" w:type="dxa"/>
            <w:vAlign w:val="center"/>
          </w:tcPr>
          <w:p w14:paraId="22BD4406" w14:textId="3884EE58" w:rsidR="00715DC9" w:rsidRPr="00322BC6" w:rsidRDefault="00715DC9" w:rsidP="00715D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906" w:type="dxa"/>
            <w:vAlign w:val="center"/>
          </w:tcPr>
          <w:p w14:paraId="2918443C" w14:textId="36F42E54" w:rsidR="00715DC9" w:rsidRDefault="00715DC9" w:rsidP="00715DC9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Specification:</w:t>
            </w:r>
          </w:p>
          <w:p w14:paraId="772D8829" w14:textId="77777777" w:rsidR="00715DC9" w:rsidRPr="007958CC" w:rsidRDefault="00715DC9" w:rsidP="00715DC9">
            <w:pPr>
              <w:rPr>
                <w:rFonts w:ascii="Exo 2" w:hAnsi="Exo 2" w:cstheme="minorHAnsi"/>
                <w:b/>
              </w:rPr>
            </w:pPr>
          </w:p>
          <w:p w14:paraId="22FE6C51" w14:textId="77777777" w:rsidR="00715DC9" w:rsidRPr="00715DC9" w:rsidRDefault="00715DC9" w:rsidP="00715DC9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Type: Electric</w:t>
            </w:r>
          </w:p>
          <w:p w14:paraId="158E33F3" w14:textId="77777777" w:rsidR="00715DC9" w:rsidRPr="00715DC9" w:rsidRDefault="00715DC9" w:rsidP="00715DC9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Capacity: 2.5 tons</w:t>
            </w:r>
          </w:p>
          <w:p w14:paraId="0B6BA090" w14:textId="77777777" w:rsidR="00715DC9" w:rsidRPr="00715DC9" w:rsidRDefault="00715DC9" w:rsidP="00715DC9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 xml:space="preserve">Lift Height: </w:t>
            </w:r>
            <w:r w:rsidRPr="00715DC9">
              <w:rPr>
                <w:rFonts w:ascii="Exo 2" w:hAnsi="Exo 2" w:cstheme="minorHAnsi"/>
                <w:b/>
                <w:bCs/>
              </w:rPr>
              <w:t>12M</w:t>
            </w:r>
          </w:p>
          <w:p w14:paraId="3AFB5907" w14:textId="77777777" w:rsidR="00715DC9" w:rsidRPr="00715DC9" w:rsidRDefault="00715DC9" w:rsidP="00715DC9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 xml:space="preserve">Usage: Indoor </w:t>
            </w:r>
          </w:p>
          <w:p w14:paraId="57933B88" w14:textId="77777777" w:rsidR="00715DC9" w:rsidRPr="00715DC9" w:rsidRDefault="00715DC9" w:rsidP="00715DC9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715DC9">
              <w:rPr>
                <w:rFonts w:ascii="Exo 2" w:hAnsi="Exo 2" w:cstheme="minorHAnsi"/>
              </w:rPr>
              <w:t>Lease Period: 3 months</w:t>
            </w:r>
          </w:p>
          <w:p w14:paraId="51E75DEA" w14:textId="77777777" w:rsidR="00715DC9" w:rsidRDefault="00715DC9" w:rsidP="00715DC9">
            <w:pPr>
              <w:rPr>
                <w:rFonts w:ascii="Exo 2" w:hAnsi="Exo 2" w:cstheme="minorHAnsi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340ABBA4" w14:textId="77777777" w:rsidR="00715DC9" w:rsidRDefault="00715DC9" w:rsidP="00715D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ACD500E" w14:textId="24E4A20B" w:rsidR="00715DC9" w:rsidRDefault="00715DC9" w:rsidP="00715D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UNITS</w:t>
            </w:r>
          </w:p>
        </w:tc>
        <w:tc>
          <w:tcPr>
            <w:tcW w:w="1424" w:type="dxa"/>
          </w:tcPr>
          <w:p w14:paraId="697B1D88" w14:textId="77777777" w:rsidR="00715DC9" w:rsidRDefault="00715DC9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  <w:p w14:paraId="3F33E897" w14:textId="77777777" w:rsidR="00715DC9" w:rsidRDefault="00715DC9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150743622"/>
              <w:placeholder>
                <w:docPart w:val="7EAFEFD1026E4FA48FB8F2E7AE519B2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CE4E355" w14:textId="3328CC57" w:rsidR="00715DC9" w:rsidRDefault="00715DC9" w:rsidP="00715D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430739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E6B93E0" w14:textId="77777777" w:rsidR="00715DC9" w:rsidRDefault="00715DC9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  <w:p w14:paraId="5184FBE2" w14:textId="1714C9FC" w:rsidR="00715DC9" w:rsidRDefault="00715DC9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</w:tcPr>
          <w:p w14:paraId="1B1F36BB" w14:textId="77777777" w:rsidR="00141D10" w:rsidRDefault="00141D10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  <w:p w14:paraId="26FC0EF4" w14:textId="77777777" w:rsidR="00141D10" w:rsidRDefault="00141D10" w:rsidP="00715D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262525399"/>
              <w:placeholder>
                <w:docPart w:val="63924EF6110644D08EC4DA2CEFAE406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5BFDBEC" w14:textId="17836666" w:rsidR="00715DC9" w:rsidRDefault="00715DC9" w:rsidP="00715D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430739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15DC9" w:rsidRPr="00322BC6" w14:paraId="10105CF6" w14:textId="77777777" w:rsidTr="003F6BEB">
        <w:tc>
          <w:tcPr>
            <w:tcW w:w="625" w:type="dxa"/>
            <w:vAlign w:val="center"/>
          </w:tcPr>
          <w:p w14:paraId="7176A44A" w14:textId="68C66A55" w:rsidR="00715DC9" w:rsidRPr="00322BC6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3906" w:type="dxa"/>
            <w:vAlign w:val="center"/>
          </w:tcPr>
          <w:p w14:paraId="190DE601" w14:textId="77777777" w:rsidR="00715DC9" w:rsidRDefault="00715DC9" w:rsidP="00715DC9">
            <w:pPr>
              <w:rPr>
                <w:rFonts w:ascii="Exo 2" w:hAnsi="Exo 2" w:cstheme="minorHAnsi"/>
                <w:b/>
                <w:bCs/>
              </w:rPr>
            </w:pPr>
          </w:p>
          <w:p w14:paraId="6B9D34E2" w14:textId="77777777" w:rsidR="00141D10" w:rsidRDefault="00141D10" w:rsidP="00141D10">
            <w:pPr>
              <w:rPr>
                <w:rFonts w:ascii="Exo 2" w:hAnsi="Exo 2" w:cstheme="minorHAnsi"/>
                <w:b/>
                <w:bCs/>
              </w:rPr>
            </w:pPr>
            <w:r w:rsidRPr="00141D10">
              <w:rPr>
                <w:rFonts w:ascii="Exo 2" w:hAnsi="Exo 2" w:cstheme="minorHAnsi"/>
                <w:b/>
                <w:bCs/>
              </w:rPr>
              <w:t>Kindly ensure that your quotation includes the following information:</w:t>
            </w:r>
          </w:p>
          <w:p w14:paraId="72650B67" w14:textId="77777777" w:rsidR="00141D10" w:rsidRPr="00141D10" w:rsidRDefault="00141D10" w:rsidP="00141D10">
            <w:pPr>
              <w:rPr>
                <w:rFonts w:ascii="Exo 2" w:hAnsi="Exo 2" w:cstheme="minorHAnsi"/>
                <w:b/>
                <w:bCs/>
              </w:rPr>
            </w:pPr>
          </w:p>
          <w:p w14:paraId="0902B139" w14:textId="77777777" w:rsidR="00141D10" w:rsidRP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Monthly leasing rate</w:t>
            </w:r>
          </w:p>
          <w:p w14:paraId="47559992" w14:textId="77777777" w:rsidR="00141D10" w:rsidRP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Details of maintenance and service coverage</w:t>
            </w:r>
          </w:p>
          <w:p w14:paraId="39F142EB" w14:textId="77777777" w:rsidR="00141D10" w:rsidRP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Delivery and collection charges</w:t>
            </w:r>
          </w:p>
          <w:p w14:paraId="77A0F2C8" w14:textId="77777777" w:rsidR="00141D10" w:rsidRP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Inclusion of spare parts and tire replacement, if applicable</w:t>
            </w:r>
          </w:p>
          <w:p w14:paraId="748ED272" w14:textId="77777777" w:rsidR="00141D10" w:rsidRP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Response time for breakdown assistance</w:t>
            </w:r>
          </w:p>
          <w:p w14:paraId="262C5FEB" w14:textId="77777777" w:rsidR="00141D10" w:rsidRDefault="00141D10" w:rsidP="00141D10">
            <w:pPr>
              <w:numPr>
                <w:ilvl w:val="0"/>
                <w:numId w:val="8"/>
              </w:numPr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>Any required deposit or insurance</w:t>
            </w:r>
          </w:p>
          <w:p w14:paraId="53A71ED1" w14:textId="77777777" w:rsidR="00141D10" w:rsidRPr="00141D10" w:rsidRDefault="00141D10" w:rsidP="00141D10">
            <w:pPr>
              <w:ind w:left="720"/>
              <w:rPr>
                <w:rFonts w:ascii="Exo 2" w:hAnsi="Exo 2" w:cstheme="minorHAnsi"/>
              </w:rPr>
            </w:pPr>
          </w:p>
          <w:p w14:paraId="28256F0E" w14:textId="77777777" w:rsidR="00715DC9" w:rsidRDefault="00715DC9" w:rsidP="00715DC9">
            <w:pPr>
              <w:rPr>
                <w:rFonts w:ascii="Exo 2" w:hAnsi="Exo 2" w:cstheme="minorHAnsi"/>
                <w:b/>
              </w:rPr>
            </w:pPr>
          </w:p>
          <w:p w14:paraId="486E094A" w14:textId="77777777" w:rsidR="00141D10" w:rsidRDefault="00715DC9" w:rsidP="00141D10">
            <w:pPr>
              <w:rPr>
                <w:rFonts w:ascii="Exo 2" w:hAnsi="Exo 2" w:cstheme="minorHAnsi"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Location of Delivery</w:t>
            </w:r>
            <w:r w:rsidRPr="00141D10">
              <w:rPr>
                <w:rFonts w:ascii="Exo 2" w:hAnsi="Exo 2" w:cstheme="minorHAnsi"/>
              </w:rPr>
              <w:t xml:space="preserve">: </w:t>
            </w:r>
          </w:p>
          <w:p w14:paraId="5572F2D3" w14:textId="77777777" w:rsidR="00141D10" w:rsidRDefault="00715DC9" w:rsidP="00141D10">
            <w:pPr>
              <w:ind w:left="720"/>
              <w:rPr>
                <w:rFonts w:ascii="Exo 2" w:hAnsi="Exo 2" w:cstheme="minorHAnsi"/>
              </w:rPr>
            </w:pPr>
            <w:r w:rsidRPr="00141D10">
              <w:rPr>
                <w:rFonts w:ascii="Exo 2" w:hAnsi="Exo 2" w:cstheme="minorHAnsi"/>
              </w:rPr>
              <w:t xml:space="preserve">Store </w:t>
            </w:r>
            <w:proofErr w:type="spellStart"/>
            <w:r w:rsidRPr="00141D10">
              <w:rPr>
                <w:rFonts w:ascii="Exo 2" w:hAnsi="Exo 2" w:cstheme="minorHAnsi"/>
              </w:rPr>
              <w:t>Perubatan</w:t>
            </w:r>
            <w:proofErr w:type="spellEnd"/>
            <w:r w:rsidRPr="00141D10">
              <w:rPr>
                <w:rFonts w:ascii="Exo 2" w:hAnsi="Exo 2" w:cstheme="minorHAnsi"/>
              </w:rPr>
              <w:t xml:space="preserve"> Negara</w:t>
            </w:r>
            <w:r w:rsidR="00141D10">
              <w:rPr>
                <w:rFonts w:ascii="Exo 2" w:hAnsi="Exo 2" w:cstheme="minorHAnsi"/>
              </w:rPr>
              <w:t>,</w:t>
            </w:r>
          </w:p>
          <w:p w14:paraId="0203AC54" w14:textId="77777777" w:rsidR="00141D10" w:rsidRDefault="00141D10" w:rsidP="00141D10">
            <w:pPr>
              <w:ind w:left="720"/>
              <w:rPr>
                <w:rFonts w:ascii="Exo 2" w:hAnsi="Exo 2" w:cstheme="minorHAnsi"/>
              </w:rPr>
            </w:pPr>
            <w:proofErr w:type="spellStart"/>
            <w:r>
              <w:rPr>
                <w:rFonts w:ascii="Exo 2" w:hAnsi="Exo 2" w:cstheme="minorHAnsi"/>
              </w:rPr>
              <w:t>Simpang</w:t>
            </w:r>
            <w:proofErr w:type="spellEnd"/>
            <w:r>
              <w:rPr>
                <w:rFonts w:ascii="Exo 2" w:hAnsi="Exo 2" w:cstheme="minorHAnsi"/>
              </w:rPr>
              <w:t xml:space="preserve"> 433, </w:t>
            </w:r>
          </w:p>
          <w:p w14:paraId="2FCC2C28" w14:textId="170DA871" w:rsidR="00141D10" w:rsidRDefault="00141D10" w:rsidP="00141D10">
            <w:pPr>
              <w:ind w:left="720"/>
              <w:rPr>
                <w:rFonts w:ascii="Exo 2" w:hAnsi="Exo 2" w:cstheme="minorHAnsi"/>
              </w:rPr>
            </w:pPr>
            <w:r>
              <w:rPr>
                <w:rFonts w:ascii="Exo 2" w:hAnsi="Exo 2" w:cstheme="minorHAnsi"/>
              </w:rPr>
              <w:t>Lebuhraya Rimba, Kg Madaras, Mukim Gadong ‘A’BE4710</w:t>
            </w:r>
          </w:p>
          <w:p w14:paraId="53EE093F" w14:textId="5E0E06B9" w:rsidR="00141D10" w:rsidRPr="00141D10" w:rsidRDefault="00141D10" w:rsidP="00141D10">
            <w:pPr>
              <w:ind w:left="720"/>
              <w:rPr>
                <w:rFonts w:ascii="Exo 2" w:hAnsi="Exo 2" w:cstheme="minorHAnsi"/>
              </w:rPr>
            </w:pPr>
            <w:r>
              <w:rPr>
                <w:rFonts w:ascii="Exo 2" w:hAnsi="Exo 2" w:cstheme="minorHAnsi"/>
              </w:rPr>
              <w:t>Brunei Darussalam</w:t>
            </w:r>
          </w:p>
          <w:p w14:paraId="1C01DEE6" w14:textId="77777777" w:rsidR="00715DC9" w:rsidRDefault="00715DC9" w:rsidP="00715DC9">
            <w:pPr>
              <w:rPr>
                <w:rFonts w:ascii="Exo 2" w:hAnsi="Exo 2" w:cstheme="minorHAnsi"/>
                <w:b/>
              </w:rPr>
            </w:pPr>
          </w:p>
          <w:p w14:paraId="2E33C255" w14:textId="77777777" w:rsidR="00141D10" w:rsidRDefault="00141D10" w:rsidP="00715DC9">
            <w:pPr>
              <w:rPr>
                <w:rFonts w:ascii="Exo 2" w:hAnsi="Exo 2" w:cstheme="minorHAnsi"/>
                <w:b/>
              </w:rPr>
            </w:pPr>
          </w:p>
          <w:p w14:paraId="778A378F" w14:textId="081E77C5" w:rsidR="00141D10" w:rsidRDefault="00141D10" w:rsidP="00715DC9">
            <w:pPr>
              <w:rPr>
                <w:rFonts w:ascii="Exo 2" w:hAnsi="Exo 2" w:cstheme="minorHAnsi"/>
                <w:b/>
              </w:rPr>
            </w:pPr>
            <w:r>
              <w:rPr>
                <w:rFonts w:ascii="Exo 2" w:hAnsi="Exo 2" w:cstheme="minorHAnsi"/>
                <w:b/>
              </w:rPr>
              <w:t>Note:</w:t>
            </w:r>
          </w:p>
          <w:p w14:paraId="63A4A70C" w14:textId="096E8C46" w:rsidR="00141D10" w:rsidRDefault="00141D10" w:rsidP="00715DC9">
            <w:pPr>
              <w:rPr>
                <w:rFonts w:ascii="Exo 2" w:hAnsi="Exo 2" w:cstheme="minorHAnsi"/>
                <w:b/>
              </w:rPr>
            </w:pPr>
            <w:r w:rsidRPr="00141D10">
              <w:rPr>
                <w:rFonts w:ascii="Exo 2" w:hAnsi="Exo 2" w:cstheme="minorHAnsi"/>
                <w:bCs/>
              </w:rPr>
              <w:t xml:space="preserve">For any enquiry or clarification kindly email </w:t>
            </w:r>
            <w:hyperlink r:id="rId7" w:history="1">
              <w:r w:rsidRPr="00CA6B90">
                <w:rPr>
                  <w:rStyle w:val="Hyperlink"/>
                  <w:rFonts w:ascii="Exo 2" w:hAnsi="Exo 2" w:cstheme="minorHAnsi"/>
                  <w:b/>
                </w:rPr>
                <w:t>rfq_enquiry@belts.com.bn</w:t>
              </w:r>
            </w:hyperlink>
          </w:p>
          <w:p w14:paraId="76AD0499" w14:textId="77777777" w:rsidR="00141D10" w:rsidRPr="007958CC" w:rsidRDefault="00141D10" w:rsidP="00715DC9">
            <w:pPr>
              <w:rPr>
                <w:rFonts w:ascii="Exo 2" w:hAnsi="Exo 2" w:cstheme="minorHAnsi"/>
                <w:b/>
              </w:rPr>
            </w:pPr>
          </w:p>
          <w:p w14:paraId="6F8998A6" w14:textId="77777777" w:rsidR="00715DC9" w:rsidRDefault="00715DC9" w:rsidP="00715DC9">
            <w:pPr>
              <w:rPr>
                <w:rFonts w:ascii="Exo 2" w:hAnsi="Exo 2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B21C8E" w14:textId="77777777" w:rsidR="00715DC9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7FE3DFE" w14:textId="77777777" w:rsidR="00715DC9" w:rsidRDefault="00715DC9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Align w:val="center"/>
          </w:tcPr>
          <w:p w14:paraId="5F9CFAE9" w14:textId="77777777" w:rsidR="00715DC9" w:rsidRDefault="00715DC9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4529AFB" w14:textId="77777777" w:rsidR="00715DC9" w:rsidRDefault="00715DC9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28E" w:rsidRPr="00322BC6" w14:paraId="0EE005A8" w14:textId="77777777" w:rsidTr="001912C9">
        <w:tc>
          <w:tcPr>
            <w:tcW w:w="6475" w:type="dxa"/>
            <w:gridSpan w:val="4"/>
            <w:vAlign w:val="center"/>
          </w:tcPr>
          <w:p w14:paraId="649B9C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40C4D82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5AA41DEA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1C6F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D36319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4345A82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2504A1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1AA170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31A19C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5EB4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07C14C5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5432AB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CCA4B8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23C4F64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D9AA9EE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175E0C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EBE6BCB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0A5B208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A3A3AF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26F5D97F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2B05C073" w14:textId="77777777" w:rsidTr="003F41B0">
        <w:tc>
          <w:tcPr>
            <w:tcW w:w="2515" w:type="dxa"/>
            <w:vAlign w:val="center"/>
          </w:tcPr>
          <w:p w14:paraId="2FABAF0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68667C6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EBE711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7F4C0FC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6B4B2A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357C7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8092D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39C890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740657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51CF07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8E267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76552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B7AFA5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2411D9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19952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B6EDCA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7E1D26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D51EFF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29DC107" w14:textId="77777777" w:rsidTr="003F41B0">
        <w:trPr>
          <w:trHeight w:val="2276"/>
        </w:trPr>
        <w:tc>
          <w:tcPr>
            <w:tcW w:w="2515" w:type="dxa"/>
          </w:tcPr>
          <w:p w14:paraId="3714907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AF636B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3D131B2" w14:textId="6966C995" w:rsidR="00EB6B66" w:rsidRPr="00EB6B66" w:rsidRDefault="00EB6B66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3B6C74D9" w14:textId="27504D45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4ACB73FC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7A2D6B80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3B820F5A" w14:textId="4EB1185F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8"/>
      <w:footerReference w:type="default" r:id="rId9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25FF" w14:textId="77777777" w:rsidR="00430EB6" w:rsidRDefault="00430EB6" w:rsidP="0039228E">
      <w:pPr>
        <w:spacing w:after="0" w:line="240" w:lineRule="auto"/>
      </w:pPr>
      <w:r>
        <w:separator/>
      </w:r>
    </w:p>
  </w:endnote>
  <w:endnote w:type="continuationSeparator" w:id="0">
    <w:p w14:paraId="62C17AAB" w14:textId="77777777" w:rsidR="00430EB6" w:rsidRDefault="00430EB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B691C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6038D36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DF9D" w14:textId="77777777" w:rsidR="00430EB6" w:rsidRDefault="00430EB6" w:rsidP="0039228E">
      <w:pPr>
        <w:spacing w:after="0" w:line="240" w:lineRule="auto"/>
      </w:pPr>
      <w:r>
        <w:separator/>
      </w:r>
    </w:p>
  </w:footnote>
  <w:footnote w:type="continuationSeparator" w:id="0">
    <w:p w14:paraId="198C9E64" w14:textId="77777777" w:rsidR="00430EB6" w:rsidRDefault="00430EB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C01DE61" w14:textId="77777777" w:rsidTr="007C6EBC">
      <w:trPr>
        <w:trHeight w:val="567"/>
      </w:trPr>
      <w:tc>
        <w:tcPr>
          <w:tcW w:w="5745" w:type="dxa"/>
          <w:vAlign w:val="center"/>
        </w:tcPr>
        <w:p w14:paraId="46FED479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514462F" wp14:editId="55D572E8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92A04A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0EBCE2F1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F5AF7C3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97D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B185B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5345"/>
    <w:multiLevelType w:val="hybridMultilevel"/>
    <w:tmpl w:val="AA9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5E4C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E11C2"/>
    <w:multiLevelType w:val="multilevel"/>
    <w:tmpl w:val="DDF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2317">
    <w:abstractNumId w:val="0"/>
  </w:num>
  <w:num w:numId="2" w16cid:durableId="1661076721">
    <w:abstractNumId w:val="1"/>
  </w:num>
  <w:num w:numId="3" w16cid:durableId="1596786502">
    <w:abstractNumId w:val="4"/>
  </w:num>
  <w:num w:numId="4" w16cid:durableId="1332948966">
    <w:abstractNumId w:val="7"/>
  </w:num>
  <w:num w:numId="5" w16cid:durableId="124586749">
    <w:abstractNumId w:val="6"/>
  </w:num>
  <w:num w:numId="6" w16cid:durableId="1408185816">
    <w:abstractNumId w:val="3"/>
  </w:num>
  <w:num w:numId="7" w16cid:durableId="1101995948">
    <w:abstractNumId w:val="5"/>
  </w:num>
  <w:num w:numId="8" w16cid:durableId="199906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5V0UxxcVCBpHLeam1npBC1mmwgXvNyHR179lbaF/Vk7udD28f7e6zUAfaogaX4nY82l6f/n2bVL3bzKtP3og==" w:salt="Jjn/OqxfVr81xo8ygicC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850C9"/>
    <w:rsid w:val="000D36F4"/>
    <w:rsid w:val="000D55C2"/>
    <w:rsid w:val="0010195D"/>
    <w:rsid w:val="00120AFD"/>
    <w:rsid w:val="00141D10"/>
    <w:rsid w:val="00160A7E"/>
    <w:rsid w:val="00180C02"/>
    <w:rsid w:val="001912C9"/>
    <w:rsid w:val="00197B93"/>
    <w:rsid w:val="001A7722"/>
    <w:rsid w:val="00234718"/>
    <w:rsid w:val="002B3B3A"/>
    <w:rsid w:val="002C3535"/>
    <w:rsid w:val="002F4E0D"/>
    <w:rsid w:val="00322BC6"/>
    <w:rsid w:val="003234A0"/>
    <w:rsid w:val="00324A86"/>
    <w:rsid w:val="0039228E"/>
    <w:rsid w:val="003D424C"/>
    <w:rsid w:val="003D7665"/>
    <w:rsid w:val="003E6A83"/>
    <w:rsid w:val="003F41B0"/>
    <w:rsid w:val="003F6BEB"/>
    <w:rsid w:val="00406741"/>
    <w:rsid w:val="004304F6"/>
    <w:rsid w:val="00430EB6"/>
    <w:rsid w:val="0044180F"/>
    <w:rsid w:val="00447EFD"/>
    <w:rsid w:val="00457B91"/>
    <w:rsid w:val="004E6C9D"/>
    <w:rsid w:val="0056275D"/>
    <w:rsid w:val="005B3185"/>
    <w:rsid w:val="006B0404"/>
    <w:rsid w:val="006B4494"/>
    <w:rsid w:val="006F743B"/>
    <w:rsid w:val="00715DC9"/>
    <w:rsid w:val="007958CC"/>
    <w:rsid w:val="007C6EBC"/>
    <w:rsid w:val="007E559B"/>
    <w:rsid w:val="008A0999"/>
    <w:rsid w:val="008B014B"/>
    <w:rsid w:val="008F52CA"/>
    <w:rsid w:val="009325D8"/>
    <w:rsid w:val="00972605"/>
    <w:rsid w:val="0099275A"/>
    <w:rsid w:val="00A026B1"/>
    <w:rsid w:val="00A3261C"/>
    <w:rsid w:val="00A64949"/>
    <w:rsid w:val="00A67718"/>
    <w:rsid w:val="00AD4209"/>
    <w:rsid w:val="00B600D7"/>
    <w:rsid w:val="00B646D7"/>
    <w:rsid w:val="00B67C65"/>
    <w:rsid w:val="00BF10C8"/>
    <w:rsid w:val="00C709A9"/>
    <w:rsid w:val="00CC4ED7"/>
    <w:rsid w:val="00CC7078"/>
    <w:rsid w:val="00CF7974"/>
    <w:rsid w:val="00D24253"/>
    <w:rsid w:val="00D3012D"/>
    <w:rsid w:val="00D5729C"/>
    <w:rsid w:val="00D80EF0"/>
    <w:rsid w:val="00D94F3D"/>
    <w:rsid w:val="00DE5485"/>
    <w:rsid w:val="00DF0B63"/>
    <w:rsid w:val="00E03FED"/>
    <w:rsid w:val="00E108D2"/>
    <w:rsid w:val="00E11B2F"/>
    <w:rsid w:val="00E41F65"/>
    <w:rsid w:val="00EB6B66"/>
    <w:rsid w:val="00EE34E4"/>
    <w:rsid w:val="00F47C97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07EB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141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fq_enquiry@belts.com.b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DCEF1610A7284DC183C0751418CF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90AC-7B8F-425E-B6A3-8ECC4F6279A5}"/>
      </w:docPartPr>
      <w:docPartBody>
        <w:p w:rsidR="008D652C" w:rsidRDefault="00C812D1" w:rsidP="00C812D1">
          <w:pPr>
            <w:pStyle w:val="DCEF1610A7284DC183C0751418CF46C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B3F4DD292A04D59806B19870DC1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DC89-2C40-40B9-8DF9-E9622FB53E62}"/>
      </w:docPartPr>
      <w:docPartBody>
        <w:p w:rsidR="008D652C" w:rsidRDefault="00C812D1" w:rsidP="00C812D1">
          <w:pPr>
            <w:pStyle w:val="9B3F4DD292A04D59806B19870DC1AE0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EAFEFD1026E4FA48FB8F2E7AE519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63BA-B1BF-47E0-9556-4A574D90FA4C}"/>
      </w:docPartPr>
      <w:docPartBody>
        <w:p w:rsidR="008D652C" w:rsidRDefault="00C812D1" w:rsidP="00C812D1">
          <w:pPr>
            <w:pStyle w:val="7EAFEFD1026E4FA48FB8F2E7AE519B2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3924EF6110644D08EC4DA2CEFAE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8A0D-5E5E-4EFA-A3C5-40B0EE446050}"/>
      </w:docPartPr>
      <w:docPartBody>
        <w:p w:rsidR="008D652C" w:rsidRDefault="00C812D1" w:rsidP="00C812D1">
          <w:pPr>
            <w:pStyle w:val="63924EF6110644D08EC4DA2CEFAE406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D0F27"/>
    <w:rsid w:val="000F02EB"/>
    <w:rsid w:val="002A342B"/>
    <w:rsid w:val="002C4B7B"/>
    <w:rsid w:val="002F4E0D"/>
    <w:rsid w:val="00301EFB"/>
    <w:rsid w:val="0032199F"/>
    <w:rsid w:val="00362108"/>
    <w:rsid w:val="003D7665"/>
    <w:rsid w:val="003F0C47"/>
    <w:rsid w:val="0042351D"/>
    <w:rsid w:val="00447EFD"/>
    <w:rsid w:val="005725BA"/>
    <w:rsid w:val="00583545"/>
    <w:rsid w:val="00652485"/>
    <w:rsid w:val="008375AD"/>
    <w:rsid w:val="008D652C"/>
    <w:rsid w:val="00916592"/>
    <w:rsid w:val="00972605"/>
    <w:rsid w:val="00A8212C"/>
    <w:rsid w:val="00B31DFD"/>
    <w:rsid w:val="00C4621C"/>
    <w:rsid w:val="00C571A4"/>
    <w:rsid w:val="00C812D1"/>
    <w:rsid w:val="00D94F3D"/>
    <w:rsid w:val="00E25919"/>
    <w:rsid w:val="00E41464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2D1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  <w:style w:type="paragraph" w:customStyle="1" w:styleId="DCEF1610A7284DC183C0751418CF46CC">
    <w:name w:val="DCEF1610A7284DC183C0751418CF46CC"/>
    <w:rsid w:val="00C812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F4DD292A04D59806B19870DC1AE01">
    <w:name w:val="9B3F4DD292A04D59806B19870DC1AE01"/>
    <w:rsid w:val="00C812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FEFD1026E4FA48FB8F2E7AE519B2D">
    <w:name w:val="7EAFEFD1026E4FA48FB8F2E7AE519B2D"/>
    <w:rsid w:val="00C812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24EF6110644D08EC4DA2CEFAE406A">
    <w:name w:val="63924EF6110644D08EC4DA2CEFAE406A"/>
    <w:rsid w:val="00C812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362</Words>
  <Characters>1906</Characters>
  <Application>Microsoft Office Word</Application>
  <DocSecurity>0</DocSecurity>
  <Lines>173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5</cp:revision>
  <dcterms:created xsi:type="dcterms:W3CDTF">2025-11-04T00:00:00Z</dcterms:created>
  <dcterms:modified xsi:type="dcterms:W3CDTF">2025-11-04T02:03:00Z</dcterms:modified>
</cp:coreProperties>
</file>