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85AC596" w:rsidR="002901ED" w:rsidRPr="009729C1" w:rsidRDefault="005F603D" w:rsidP="00C50700">
      <w:pPr>
        <w:pStyle w:val="Heading2"/>
        <w:jc w:val="center"/>
        <w:rPr>
          <w:rFonts w:ascii="Exo 2" w:hAnsi="Exo 2" w:cstheme="minorHAnsi"/>
          <w:b/>
          <w:color w:val="auto"/>
          <w:sz w:val="22"/>
          <w:szCs w:val="22"/>
        </w:rPr>
      </w:pPr>
      <w:bookmarkStart w:id="0" w:name="_Toc79053335"/>
      <w:bookmarkStart w:id="1" w:name="_GoBack"/>
      <w:bookmarkEnd w:id="1"/>
      <w:r w:rsidRPr="009729C1">
        <w:rPr>
          <w:rFonts w:ascii="Exo 2" w:hAnsi="Exo 2" w:cstheme="minorHAnsi"/>
          <w:b/>
          <w:color w:val="auto"/>
          <w:sz w:val="22"/>
          <w:szCs w:val="22"/>
        </w:rPr>
        <w:t xml:space="preserve">SCHEDULE 5 </w:t>
      </w:r>
    </w:p>
    <w:p w14:paraId="67E42F69" w14:textId="71953997" w:rsidR="00C50700" w:rsidRPr="00B8544B" w:rsidRDefault="005F603D" w:rsidP="009729C1">
      <w:pPr>
        <w:pStyle w:val="NoSpacing"/>
        <w:ind w:firstLine="720"/>
        <w:rPr>
          <w:rFonts w:ascii="Exo 2" w:hAnsi="Exo 2"/>
          <w:b/>
        </w:rPr>
      </w:pPr>
      <w:r w:rsidRPr="00B8544B">
        <w:rPr>
          <w:rFonts w:ascii="Exo 2" w:hAnsi="Exo 2"/>
          <w:b/>
        </w:rPr>
        <w:t>PRODUCT INFORMATION AND DOCUMENTS REQUIRED</w:t>
      </w:r>
      <w:r w:rsidR="000335DA" w:rsidRPr="00B8544B">
        <w:rPr>
          <w:rFonts w:ascii="Exo 2" w:hAnsi="Exo 2"/>
          <w:b/>
        </w:rPr>
        <w:t xml:space="preserve"> </w:t>
      </w:r>
      <w:r w:rsidRPr="00B8544B">
        <w:rPr>
          <w:rFonts w:ascii="Exo 2" w:hAnsi="Exo 2"/>
          <w:b/>
        </w:rPr>
        <w:t>FOR UNREGISTERED DRUG</w:t>
      </w:r>
      <w:bookmarkEnd w:id="0"/>
    </w:p>
    <w:p w14:paraId="37FBC755" w14:textId="77777777" w:rsidR="00C50700" w:rsidRPr="00B8544B" w:rsidRDefault="00C50700" w:rsidP="00C50700">
      <w:pPr>
        <w:spacing w:after="0"/>
        <w:jc w:val="center"/>
        <w:rPr>
          <w:rFonts w:ascii="Exo 2" w:hAnsi="Exo 2" w:cstheme="minorHAnsi"/>
          <w:b/>
          <w:u w:val="single"/>
        </w:rPr>
      </w:pPr>
    </w:p>
    <w:p w14:paraId="511AC8D7" w14:textId="77777777" w:rsidR="00C50700" w:rsidRPr="00B8544B" w:rsidRDefault="00C50700" w:rsidP="00C50700">
      <w:pPr>
        <w:rPr>
          <w:rFonts w:ascii="Exo 2" w:hAnsi="Exo 2" w:cstheme="minorHAnsi"/>
          <w:sz w:val="20"/>
          <w:szCs w:val="20"/>
        </w:rPr>
      </w:pPr>
      <w:r w:rsidRPr="00B8544B">
        <w:rPr>
          <w:rFonts w:ascii="Exo 2" w:hAnsi="Exo 2" w:cstheme="minorHAnsi"/>
          <w:sz w:val="20"/>
          <w:szCs w:val="20"/>
        </w:rPr>
        <w:t xml:space="preserve">Tenderer is required to complete the following form for every item offered. 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685"/>
        <w:gridCol w:w="6030"/>
      </w:tblGrid>
      <w:tr w:rsidR="00C50700" w:rsidRPr="00B8544B" w14:paraId="4FBB60E0" w14:textId="77777777" w:rsidTr="00EC7B94">
        <w:trPr>
          <w:trHeight w:val="620"/>
        </w:trPr>
        <w:tc>
          <w:tcPr>
            <w:tcW w:w="9715" w:type="dxa"/>
            <w:gridSpan w:val="2"/>
            <w:shd w:val="clear" w:color="auto" w:fill="D9D9D9" w:themeFill="background1" w:themeFillShade="D9"/>
            <w:vAlign w:val="center"/>
          </w:tcPr>
          <w:p w14:paraId="0B97CC75" w14:textId="77777777" w:rsidR="00C50700" w:rsidRPr="00B8544B" w:rsidRDefault="00C50700" w:rsidP="00EC7B94">
            <w:pPr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DETAILS OF ITEM OFFERED</w:t>
            </w:r>
          </w:p>
          <w:p w14:paraId="598B4AA4" w14:textId="395D7602" w:rsidR="00C50700" w:rsidRPr="00B8544B" w:rsidRDefault="00C50700" w:rsidP="00B90D4D">
            <w:pPr>
              <w:rPr>
                <w:rFonts w:ascii="Exo 2" w:hAnsi="Exo 2" w:cstheme="minorHAnsi"/>
                <w:u w:val="single"/>
              </w:rPr>
            </w:pPr>
            <w:r w:rsidRPr="00B8544B">
              <w:rPr>
                <w:rFonts w:ascii="Exo 2" w:hAnsi="Exo 2" w:cstheme="minorHAnsi"/>
                <w:i/>
              </w:rPr>
              <w:t xml:space="preserve">* Please list the item no. </w:t>
            </w:r>
            <w:r w:rsidR="00B90D4D" w:rsidRPr="00B8544B">
              <w:rPr>
                <w:rFonts w:ascii="Exo 2" w:hAnsi="Exo 2" w:cstheme="minorHAnsi"/>
                <w:i/>
              </w:rPr>
              <w:t>and item description as listed i</w:t>
            </w:r>
            <w:r w:rsidRPr="00B8544B">
              <w:rPr>
                <w:rFonts w:ascii="Exo 2" w:hAnsi="Exo 2" w:cstheme="minorHAnsi"/>
                <w:i/>
              </w:rPr>
              <w:t xml:space="preserve">n </w:t>
            </w:r>
            <w:r w:rsidR="00B90D4D" w:rsidRPr="00B8544B">
              <w:rPr>
                <w:rFonts w:ascii="Exo 2" w:hAnsi="Exo 2" w:cstheme="minorHAnsi"/>
                <w:i/>
              </w:rPr>
              <w:t>Section 2 Specifications and Requirements</w:t>
            </w:r>
          </w:p>
        </w:tc>
      </w:tr>
      <w:tr w:rsidR="00C50700" w:rsidRPr="00B8544B" w14:paraId="34875FF0" w14:textId="77777777" w:rsidTr="00B8544B">
        <w:trPr>
          <w:trHeight w:val="575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62804F69" w14:textId="1720B3C7" w:rsidR="00C50700" w:rsidRPr="00B8544B" w:rsidRDefault="00C50700" w:rsidP="00EA69C2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EA69C2" w:rsidRPr="00B8544B">
              <w:rPr>
                <w:rFonts w:ascii="Exo 2" w:hAnsi="Exo 2" w:cstheme="minorHAnsi"/>
                <w:b/>
              </w:rPr>
              <w:t>N</w:t>
            </w:r>
            <w:r w:rsidRPr="00B8544B">
              <w:rPr>
                <w:rFonts w:ascii="Exo 2" w:hAnsi="Exo 2" w:cstheme="minorHAnsi"/>
                <w:b/>
              </w:rPr>
              <w:t>o.*</w:t>
            </w:r>
          </w:p>
        </w:tc>
        <w:tc>
          <w:tcPr>
            <w:tcW w:w="6030" w:type="dxa"/>
          </w:tcPr>
          <w:p w14:paraId="6F734768" w14:textId="7E9A517E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20650794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878371B" w14:textId="30627DC9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DB00C9" w:rsidRPr="00B8544B">
              <w:rPr>
                <w:rFonts w:ascii="Exo 2" w:hAnsi="Exo 2" w:cstheme="minorHAnsi"/>
                <w:b/>
              </w:rPr>
              <w:t>D</w:t>
            </w:r>
            <w:r w:rsidRPr="00B8544B">
              <w:rPr>
                <w:rFonts w:ascii="Exo 2" w:hAnsi="Exo 2" w:cstheme="minorHAnsi"/>
                <w:b/>
              </w:rPr>
              <w:t>escription*</w:t>
            </w:r>
          </w:p>
        </w:tc>
        <w:tc>
          <w:tcPr>
            <w:tcW w:w="6030" w:type="dxa"/>
          </w:tcPr>
          <w:p w14:paraId="46E6D422" w14:textId="01355593" w:rsidR="008F1BAE" w:rsidRPr="00B8544B" w:rsidRDefault="008F1BAE" w:rsidP="00286D7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0C08019A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EE06978" w14:textId="6CFE51DA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Produc</w:t>
            </w:r>
            <w:r w:rsidR="00DB00C9" w:rsidRPr="00B8544B">
              <w:rPr>
                <w:rFonts w:ascii="Exo 2" w:hAnsi="Exo 2" w:cstheme="minorHAnsi"/>
                <w:b/>
              </w:rPr>
              <w:t xml:space="preserve">t </w:t>
            </w:r>
            <w:r w:rsidRPr="00B8544B">
              <w:rPr>
                <w:rFonts w:ascii="Exo 2" w:hAnsi="Exo 2" w:cstheme="minorHAnsi"/>
                <w:b/>
              </w:rPr>
              <w:t>/ Brand Name :</w:t>
            </w:r>
          </w:p>
        </w:tc>
        <w:tc>
          <w:tcPr>
            <w:tcW w:w="6030" w:type="dxa"/>
          </w:tcPr>
          <w:p w14:paraId="623AFCFB" w14:textId="7620932F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5BFA06DD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A32314F" w14:textId="77777777" w:rsidR="00C50700" w:rsidRPr="00B8544B" w:rsidRDefault="00C50700" w:rsidP="00EC7B94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Manufacturer :</w:t>
            </w:r>
          </w:p>
        </w:tc>
        <w:tc>
          <w:tcPr>
            <w:tcW w:w="6030" w:type="dxa"/>
          </w:tcPr>
          <w:p w14:paraId="629A7EA9" w14:textId="419ADCBB" w:rsidR="00887525" w:rsidRPr="00B8544B" w:rsidRDefault="00887525" w:rsidP="001C7EC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12A3F0E6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1E63496" w14:textId="77777777" w:rsidR="00C50700" w:rsidRPr="00B8544B" w:rsidRDefault="00C50700" w:rsidP="00C50700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Product License / Marketing Authorization Holder :</w:t>
            </w:r>
          </w:p>
        </w:tc>
        <w:tc>
          <w:tcPr>
            <w:tcW w:w="6030" w:type="dxa"/>
          </w:tcPr>
          <w:p w14:paraId="2831638F" w14:textId="77777777" w:rsidR="00887525" w:rsidRPr="00B8544B" w:rsidRDefault="00887525" w:rsidP="00D234F4">
            <w:pPr>
              <w:rPr>
                <w:rFonts w:ascii="Exo 2" w:hAnsi="Exo 2" w:cstheme="minorHAnsi"/>
                <w:u w:val="single"/>
              </w:rPr>
            </w:pPr>
          </w:p>
          <w:p w14:paraId="09C534C0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6D856E62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177C3257" w14:textId="627B1DC1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</w:tc>
      </w:tr>
    </w:tbl>
    <w:p w14:paraId="365D715C" w14:textId="77777777" w:rsidR="00C50700" w:rsidRPr="00B8544B" w:rsidRDefault="00C50700" w:rsidP="00C50700">
      <w:pPr>
        <w:spacing w:after="0"/>
        <w:rPr>
          <w:rFonts w:ascii="Exo 2" w:hAnsi="Exo 2" w:cstheme="minorHAnsi"/>
          <w:sz w:val="20"/>
          <w:szCs w:val="20"/>
        </w:rPr>
      </w:pP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C50700" w:rsidRPr="00B8544B" w14:paraId="6F1CFD87" w14:textId="77777777" w:rsidTr="00EC7B94">
        <w:trPr>
          <w:tblHeader/>
        </w:trPr>
        <w:tc>
          <w:tcPr>
            <w:tcW w:w="6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D2AD0A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DESCRIPTIONS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62453192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Please tick Yes or No</w:t>
            </w:r>
          </w:p>
          <w:p w14:paraId="138B9F2F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If No, please elaborate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668C30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FOR OFFICIAL USE ONLY</w:t>
            </w:r>
          </w:p>
        </w:tc>
      </w:tr>
      <w:tr w:rsidR="00C50700" w:rsidRPr="00B8544B" w14:paraId="30282527" w14:textId="77777777" w:rsidTr="00C50700">
        <w:trPr>
          <w:trHeight w:val="134"/>
          <w:tblHeader/>
        </w:trPr>
        <w:tc>
          <w:tcPr>
            <w:tcW w:w="6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1A0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4AEF6839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E2414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F725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FA57951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136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-Unit Carton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04C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1E67A2F" w14:textId="32E88E2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507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B49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1C4D6A6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F35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2A9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0C7C2BC" w14:textId="1EA14A74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79C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3B6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1195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73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7DE8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2D0125D" w14:textId="2CB1FC0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2E8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12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382DB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C9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84B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D336164" w14:textId="431ED27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2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C6B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50BBE4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E4C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608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EEE1A60" w14:textId="107C057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B93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E2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7D2096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79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5AC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5D8AF66" w14:textId="794E49D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BD9D" w14:textId="00EAFDA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F68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E0D6A0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F5F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98A9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92C7160" w14:textId="5211AB7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2B8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574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89887B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627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14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EB74420" w14:textId="0AEBA5C3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6CE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7A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D5DB1A4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EB3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BED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7F48BAD" w14:textId="0D42EB4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62C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906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38E155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A6B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6E8E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9A20A3" w14:textId="5B47E60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128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0AD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1833E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CE5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D55A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6EE9213" w14:textId="70510E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951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FB1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E38DB0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A0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CD9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E7F765" w14:textId="70981BE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D099" w14:textId="15A06759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32D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E7694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1D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A9F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5A883F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5B8" w14:textId="16730F9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1A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B692C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02B2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EC2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159FB7" w14:textId="7CBB66AA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4C0" w14:textId="572AB168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08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FA2AFCF" w14:textId="77777777" w:rsidTr="00C50700"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5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972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F3DCC7" w14:textId="1BE4C58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792" w14:textId="44070AC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E9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EAC3A0" w14:textId="77777777" w:rsidTr="00C50700"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676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8DAC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23DBC40" w14:textId="327B020C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900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F87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39DC0B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95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-Inner Label</w:t>
            </w:r>
          </w:p>
          <w:p w14:paraId="38EA1D0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0868C5A1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* exempted for small ampoule and vial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5F6C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CC372F9" w14:textId="09E2A4E6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91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D6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84E8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7A9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08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672B25B" w14:textId="56DCC0A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3EB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2E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3D2431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B8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721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46CB36C" w14:textId="6DD8A4B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29F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36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F47108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0AF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8DA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2BA1774" w14:textId="2B348BC0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9F4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FE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A7D34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E0C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6910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77A099" w14:textId="19E21B4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F79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D00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E35009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366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B9C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4EECF26" w14:textId="6195E5C0" w:rsidR="008F1BAE" w:rsidRPr="00B8544B" w:rsidRDefault="008F1BAE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C60F" w14:textId="5135143E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4D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54C02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E0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9F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487F7F" w14:textId="123DDE3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05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9B5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652C470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76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46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82C3642" w14:textId="6A82D93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705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CF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CB2C8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265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BE4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BC877E6" w14:textId="38D503A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89E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F4A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1CB5FD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8AE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CD0D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4AE5A77" w14:textId="5EF904B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72E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E28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CB1B7B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2B1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6208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28A1BA" w14:textId="1237AAE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7B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C52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E085B8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EBE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2091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8CB02C3" w14:textId="7CA4AE3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D37F" w14:textId="47D3FB3A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951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DAF9DD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AD7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F95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D1802BA" w14:textId="495F96A4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7309" w14:textId="19535071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F57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DB1748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3A4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919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18F9AAE" w14:textId="7322F17C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DCBA" w14:textId="7C56645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AB6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70F02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E87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F8C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613625" w14:textId="54BB902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F318" w14:textId="0D36FBF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CEC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4F63B20" w14:textId="77777777" w:rsidTr="00C50700">
        <w:trPr>
          <w:trHeight w:val="683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9FF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10B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168CB18" w14:textId="3A96EA4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1B4E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530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7A280BDA" w14:textId="1B12AC72" w:rsidR="00B8544B" w:rsidRDefault="00B8544B"/>
    <w:p w14:paraId="366E408B" w14:textId="77777777" w:rsidR="00B8544B" w:rsidRDefault="00B8544B">
      <w:r>
        <w:br w:type="page"/>
      </w: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6A75D2" w:rsidRPr="00B8544B" w14:paraId="24745C60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1B4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lastRenderedPageBreak/>
              <w:t>Labelling: The labels state -Blister / Strip</w:t>
            </w:r>
          </w:p>
          <w:p w14:paraId="03EE7F2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6F901D5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# exempted for multi-ingredients product with more than 3 ingredients.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1C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6247382" w14:textId="538E459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F3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6F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FD2229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923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ECF4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135085C" w14:textId="1410AAB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825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4A6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9AE1FF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E3A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2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7E54C72" w14:textId="5E7207C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76A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1D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543922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AB1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439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AAFB958" w14:textId="57A1E45D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355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2D2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0278C2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B41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DE3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9813082" w14:textId="78C2BA0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A6F1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62D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B04E02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6B6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D6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Name/Logo of Manufacturer/Product Owner/Marketing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F5F9119" w14:textId="616743C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2C9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AC1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2AB560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14A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FDA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C8FAA1C" w14:textId="51A034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E816" w14:textId="36FEF56E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6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505C358C" w14:textId="77777777" w:rsidTr="00C50700">
        <w:trPr>
          <w:trHeight w:val="2690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0A1D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Documents </w:t>
            </w:r>
          </w:p>
          <w:p w14:paraId="72BDC8C2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A certified copy of the following documents is required to be submitted together with the tender offer:</w:t>
            </w:r>
          </w:p>
          <w:p w14:paraId="75CBAC97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Analysis</w:t>
            </w:r>
          </w:p>
          <w:p w14:paraId="21A90F46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trike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Pharmaceutical Product</w:t>
            </w:r>
          </w:p>
          <w:p w14:paraId="6DBBB1FD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Stability Data Report</w:t>
            </w:r>
          </w:p>
          <w:p w14:paraId="54A834A4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Bioequivalence Study / Clinical studies (upon request, if applicable)</w:t>
            </w:r>
          </w:p>
          <w:p w14:paraId="53F849A0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Release Certificate (Blood Products)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2D54FD" w14:textId="0C037522" w:rsidR="00962D83" w:rsidRPr="00B8544B" w:rsidRDefault="00962D83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442" w14:textId="340A41B4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D5AD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3C19656A" w14:textId="77777777" w:rsidTr="00C50700"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24A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Package Insert</w:t>
            </w:r>
          </w:p>
          <w:p w14:paraId="34AF2BD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color w:val="00B050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- Package Insert/ Patient Information Leaflet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3177B3" w14:textId="08876AD7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E864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206A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D64E03" w14:textId="77777777" w:rsidTr="00BF4F7D">
        <w:trPr>
          <w:trHeight w:val="2375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45B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Product Registration Reference Number</w:t>
            </w:r>
          </w:p>
          <w:p w14:paraId="019AD08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[in </w:t>
            </w:r>
            <w:proofErr w:type="spellStart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recognised</w:t>
            </w:r>
            <w:proofErr w:type="spellEnd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 reference countries], Please list: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B3E79E0" w14:textId="4E1A626B" w:rsidR="00C50700" w:rsidRPr="00B8544B" w:rsidRDefault="00C50700" w:rsidP="00BE1F68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222263E5" w14:textId="77777777" w:rsidR="00ED7303" w:rsidRPr="00B8544B" w:rsidRDefault="00ED7303">
      <w:pPr>
        <w:rPr>
          <w:sz w:val="20"/>
          <w:szCs w:val="20"/>
        </w:rPr>
      </w:pPr>
    </w:p>
    <w:sectPr w:rsidR="00ED7303" w:rsidRPr="00B8544B" w:rsidSect="00B8544B">
      <w:headerReference w:type="default" r:id="rId6"/>
      <w:footerReference w:type="default" r:id="rId7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BC0CBE" w14:textId="77777777" w:rsidR="00804894" w:rsidRDefault="00804894" w:rsidP="00B8544B">
      <w:pPr>
        <w:spacing w:after="0" w:line="240" w:lineRule="auto"/>
      </w:pPr>
      <w:r>
        <w:separator/>
      </w:r>
    </w:p>
  </w:endnote>
  <w:endnote w:type="continuationSeparator" w:id="0">
    <w:p w14:paraId="25C16741" w14:textId="77777777" w:rsidR="00804894" w:rsidRDefault="00804894" w:rsidP="00B85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0177D" w14:textId="4DCFA228" w:rsidR="00B8544B" w:rsidRDefault="00B8544B" w:rsidP="00B8544B">
    <w:pPr>
      <w:pStyle w:val="Footer"/>
      <w:pBdr>
        <w:top w:val="single" w:sz="4" w:space="1" w:color="auto"/>
      </w:pBdr>
    </w:pPr>
    <w:r>
      <w:rPr>
        <w:rFonts w:ascii="Exo 2" w:eastAsia="Arial" w:hAnsi="Exo 2" w:cs="Arial"/>
        <w:sz w:val="18"/>
        <w:szCs w:val="18"/>
      </w:rPr>
      <w:t>Schedule</w:t>
    </w:r>
    <w:r w:rsidRPr="00DB3E00">
      <w:rPr>
        <w:rFonts w:ascii="Exo 2" w:eastAsia="Arial" w:hAnsi="Exo 2" w:cs="Arial"/>
        <w:sz w:val="18"/>
        <w:szCs w:val="18"/>
      </w:rPr>
      <w:t xml:space="preserve"> </w:t>
    </w:r>
    <w:r>
      <w:rPr>
        <w:rFonts w:ascii="Exo 2" w:eastAsia="Arial" w:hAnsi="Exo 2" w:cs="Arial"/>
        <w:sz w:val="18"/>
        <w:szCs w:val="18"/>
      </w:rPr>
      <w:t>5 Technical Proposal – Product Information &amp; Documents Required for Unregistered Drug</w:t>
    </w:r>
    <w:r w:rsidRPr="00DB3E00">
      <w:rPr>
        <w:rFonts w:ascii="Exo 2" w:eastAsia="Calibri" w:hAnsi="Exo 2" w:cs="Calibri"/>
        <w:sz w:val="18"/>
        <w:szCs w:val="18"/>
      </w:rPr>
      <w:t xml:space="preserve">                      Pa</w:t>
    </w:r>
    <w:r w:rsidRPr="00DB3E00">
      <w:rPr>
        <w:rFonts w:ascii="Exo 2" w:eastAsia="Arial" w:hAnsi="Exo 2" w:cs="Arial"/>
        <w:sz w:val="18"/>
        <w:szCs w:val="18"/>
      </w:rPr>
      <w:t xml:space="preserve">ge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PAGE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7E42B4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  <w:r w:rsidRPr="00DB3E00">
      <w:rPr>
        <w:rFonts w:ascii="Exo 2" w:eastAsia="Arial" w:hAnsi="Exo 2" w:cs="Arial"/>
        <w:sz w:val="18"/>
        <w:szCs w:val="18"/>
      </w:rPr>
      <w:t xml:space="preserve"> of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NUMPAGES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7E42B4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F67D5C" w14:textId="77777777" w:rsidR="00804894" w:rsidRDefault="00804894" w:rsidP="00B8544B">
      <w:pPr>
        <w:spacing w:after="0" w:line="240" w:lineRule="auto"/>
      </w:pPr>
      <w:r>
        <w:separator/>
      </w:r>
    </w:p>
  </w:footnote>
  <w:footnote w:type="continuationSeparator" w:id="0">
    <w:p w14:paraId="5E3B37E6" w14:textId="77777777" w:rsidR="00804894" w:rsidRDefault="00804894" w:rsidP="00B85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20E2C" w14:textId="77777777" w:rsidR="00B8544B" w:rsidRPr="00BC09EE" w:rsidRDefault="00B8544B" w:rsidP="00B8544B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>
      <w:rPr>
        <w:rFonts w:ascii="Exo 2" w:hAnsi="Exo 2"/>
        <w:sz w:val="18"/>
        <w:szCs w:val="18"/>
      </w:rPr>
      <w:t xml:space="preserve"> 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14:paraId="153651CE" w14:textId="77777777" w:rsidR="00B8544B" w:rsidRPr="00CE4272" w:rsidRDefault="00B8544B" w:rsidP="00B8544B">
    <w:pPr>
      <w:pStyle w:val="Footer"/>
      <w:jc w:val="center"/>
      <w:rPr>
        <w:rFonts w:ascii="Exo 2" w:hAnsi="Exo 2"/>
        <w:sz w:val="18"/>
        <w:szCs w:val="18"/>
      </w:rPr>
    </w:pPr>
  </w:p>
  <w:p w14:paraId="5FED0F8F" w14:textId="60DE9817" w:rsidR="00B8544B" w:rsidRPr="00CE4272" w:rsidRDefault="00B8544B" w:rsidP="00B8544B">
    <w:pPr>
      <w:pStyle w:val="Footer"/>
      <w:rPr>
        <w:rFonts w:ascii="Exo 2" w:hAnsi="Exo 2"/>
        <w:sz w:val="18"/>
        <w:szCs w:val="18"/>
      </w:rPr>
    </w:pPr>
    <w:r w:rsidRPr="00CE4272">
      <w:rPr>
        <w:rFonts w:ascii="Exo 2" w:hAnsi="Exo 2"/>
        <w:sz w:val="18"/>
        <w:szCs w:val="18"/>
      </w:rPr>
      <w:t xml:space="preserve">Tender </w:t>
    </w:r>
    <w:r>
      <w:rPr>
        <w:rFonts w:ascii="Exo 2" w:hAnsi="Exo 2"/>
        <w:sz w:val="18"/>
        <w:szCs w:val="18"/>
      </w:rPr>
      <w:t xml:space="preserve">Batch: </w:t>
    </w:r>
    <w:r w:rsidRPr="00CE4272">
      <w:rPr>
        <w:rFonts w:ascii="Exo 2" w:hAnsi="Exo 2"/>
        <w:sz w:val="18"/>
        <w:szCs w:val="18"/>
      </w:rPr>
      <w:t>BELTS/MSC/</w:t>
    </w:r>
    <w:r w:rsidR="007E42B4">
      <w:rPr>
        <w:rFonts w:ascii="Exo 2" w:hAnsi="Exo 2"/>
        <w:sz w:val="18"/>
        <w:szCs w:val="18"/>
      </w:rPr>
      <w:t>PROC/MP/2024/18</w:t>
    </w:r>
  </w:p>
  <w:p w14:paraId="247AD9B3" w14:textId="77777777" w:rsidR="00B8544B" w:rsidRPr="00CE4272" w:rsidRDefault="00B8544B" w:rsidP="00B8544B">
    <w:pPr>
      <w:pStyle w:val="Footer"/>
      <w:pBdr>
        <w:bottom w:val="single" w:sz="4" w:space="1" w:color="auto"/>
      </w:pBdr>
      <w:ind w:left="1170" w:hanging="117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Pr="00CE4272">
      <w:rPr>
        <w:rFonts w:ascii="Exo 2" w:hAnsi="Exo 2" w:cs="Arial"/>
        <w:sz w:val="18"/>
        <w:szCs w:val="18"/>
      </w:rPr>
      <w:t>Tender Title: The Supply And Delivery Of Medicinal Products For Brunei Engineering, Logistics And Training Solutions Sdn Bhd One Plus One (1+1) Years</w:t>
    </w:r>
  </w:p>
  <w:p w14:paraId="62F90142" w14:textId="77777777" w:rsidR="00B8544B" w:rsidRDefault="00B854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335DA"/>
    <w:rsid w:val="000B3C67"/>
    <w:rsid w:val="000D07D6"/>
    <w:rsid w:val="00120CD4"/>
    <w:rsid w:val="001A6B4F"/>
    <w:rsid w:val="001C7ECA"/>
    <w:rsid w:val="0021006A"/>
    <w:rsid w:val="00213D80"/>
    <w:rsid w:val="00286D7A"/>
    <w:rsid w:val="002901ED"/>
    <w:rsid w:val="00302FA4"/>
    <w:rsid w:val="0037334C"/>
    <w:rsid w:val="003C217B"/>
    <w:rsid w:val="00445133"/>
    <w:rsid w:val="00477E5B"/>
    <w:rsid w:val="004B23AD"/>
    <w:rsid w:val="004F2887"/>
    <w:rsid w:val="005678A9"/>
    <w:rsid w:val="005F603D"/>
    <w:rsid w:val="00615586"/>
    <w:rsid w:val="00660745"/>
    <w:rsid w:val="00675CE2"/>
    <w:rsid w:val="006A75D2"/>
    <w:rsid w:val="007275AD"/>
    <w:rsid w:val="007E42B4"/>
    <w:rsid w:val="00804894"/>
    <w:rsid w:val="00864510"/>
    <w:rsid w:val="00885909"/>
    <w:rsid w:val="00887525"/>
    <w:rsid w:val="008D6302"/>
    <w:rsid w:val="008E3708"/>
    <w:rsid w:val="008F1BAE"/>
    <w:rsid w:val="00962D83"/>
    <w:rsid w:val="009729C1"/>
    <w:rsid w:val="00982DBA"/>
    <w:rsid w:val="009D1734"/>
    <w:rsid w:val="009F4902"/>
    <w:rsid w:val="00A44B5B"/>
    <w:rsid w:val="00A53E04"/>
    <w:rsid w:val="00AA094D"/>
    <w:rsid w:val="00AC7E17"/>
    <w:rsid w:val="00B065E7"/>
    <w:rsid w:val="00B603FE"/>
    <w:rsid w:val="00B8544B"/>
    <w:rsid w:val="00B90D4D"/>
    <w:rsid w:val="00BE15EC"/>
    <w:rsid w:val="00BE1F68"/>
    <w:rsid w:val="00BF4F7D"/>
    <w:rsid w:val="00C50700"/>
    <w:rsid w:val="00C96CE4"/>
    <w:rsid w:val="00D234F4"/>
    <w:rsid w:val="00D325A2"/>
    <w:rsid w:val="00D747C4"/>
    <w:rsid w:val="00D9580B"/>
    <w:rsid w:val="00DB00C9"/>
    <w:rsid w:val="00DE3171"/>
    <w:rsid w:val="00E61273"/>
    <w:rsid w:val="00EA094E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35DA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44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44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7</cp:revision>
  <dcterms:created xsi:type="dcterms:W3CDTF">2024-09-21T14:48:00Z</dcterms:created>
  <dcterms:modified xsi:type="dcterms:W3CDTF">2024-11-01T05:31:00Z</dcterms:modified>
</cp:coreProperties>
</file>